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D8CFB" w14:textId="0B961A06" w:rsidR="007D69AB" w:rsidRDefault="007D69AB">
      <w:pPr>
        <w:spacing w:after="40"/>
        <w:rPr>
          <w:b/>
          <w:color w:val="E01E37"/>
          <w:spacing w:val="40"/>
          <w:sz w:val="17"/>
        </w:rPr>
      </w:pPr>
      <w:r w:rsidRPr="007D69AB">
        <w:rPr>
          <w:b/>
          <w:color w:val="E01E37"/>
          <w:spacing w:val="40"/>
          <w:sz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B000E" wp14:editId="2AD5DFC7">
                <wp:simplePos x="0" y="0"/>
                <wp:positionH relativeFrom="column">
                  <wp:posOffset>4662863</wp:posOffset>
                </wp:positionH>
                <wp:positionV relativeFrom="paragraph">
                  <wp:posOffset>-243840</wp:posOffset>
                </wp:positionV>
                <wp:extent cx="1457498" cy="531957"/>
                <wp:effectExtent l="0" t="0" r="9525" b="1905"/>
                <wp:wrapNone/>
                <wp:docPr id="16" name="Lo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498" cy="5319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869" h="1343272">
                              <a:moveTo>
                                <a:pt x="0" y="0"/>
                              </a:moveTo>
                              <a:lnTo>
                                <a:pt x="3515869" y="0"/>
                              </a:lnTo>
                              <a:lnTo>
                                <a:pt x="3515869" y="1343272"/>
                              </a:lnTo>
                              <a:lnTo>
                                <a:pt x="0" y="13432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42E5" id="Logo" o:spid="_x0000_s1026" style="position:absolute;margin-left:367.15pt;margin-top:-19.2pt;width:114.75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15869,1343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" path="m,l3515869,r,1343272l,1343272,,xe" stroked="f">
                <v:fill r:id="rId9" o:title="" recolor="t" rotate="t" type="frame"/>
                <v:path arrowok="t"/>
              </v:shape>
            </w:pict>
          </mc:Fallback>
        </mc:AlternateContent>
      </w:r>
    </w:p>
    <w:p w14:paraId="621D89E6" w14:textId="689A8967" w:rsidR="007D69AB" w:rsidRDefault="007D69AB">
      <w:pPr>
        <w:spacing w:after="40"/>
        <w:rPr>
          <w:b/>
          <w:color w:val="E01E37"/>
          <w:spacing w:val="40"/>
          <w:sz w:val="17"/>
        </w:rPr>
      </w:pPr>
    </w:p>
    <w:p w14:paraId="5518BDE5" w14:textId="77777777" w:rsidR="007D69AB" w:rsidRDefault="007D69AB">
      <w:pPr>
        <w:spacing w:after="40"/>
        <w:rPr>
          <w:b/>
          <w:color w:val="E01E37"/>
          <w:spacing w:val="40"/>
          <w:sz w:val="17"/>
        </w:rPr>
      </w:pPr>
    </w:p>
    <w:p w14:paraId="12150DC1" w14:textId="77777777" w:rsidR="007D69AB" w:rsidRDefault="007D69AB">
      <w:pPr>
        <w:spacing w:after="40"/>
        <w:rPr>
          <w:b/>
          <w:color w:val="E01E37"/>
          <w:spacing w:val="40"/>
          <w:sz w:val="17"/>
        </w:rPr>
      </w:pPr>
    </w:p>
    <w:p w14:paraId="53533671" w14:textId="77777777" w:rsidR="007D69AB" w:rsidRDefault="007D69AB">
      <w:pPr>
        <w:spacing w:after="40"/>
        <w:rPr>
          <w:b/>
          <w:color w:val="E01E37"/>
          <w:spacing w:val="40"/>
          <w:sz w:val="17"/>
        </w:rPr>
      </w:pPr>
    </w:p>
    <w:p w14:paraId="190C225F" w14:textId="2122E90C" w:rsidR="00DC65AD" w:rsidRDefault="00124407">
      <w:pPr>
        <w:spacing w:after="40"/>
      </w:pPr>
      <w:r>
        <w:rPr>
          <w:b/>
          <w:color w:val="E01E37"/>
          <w:spacing w:val="40"/>
          <w:sz w:val="17"/>
        </w:rPr>
        <w:t>COMPANION WORKSHEET</w:t>
      </w:r>
    </w:p>
    <w:p w14:paraId="018F43B3" w14:textId="77777777" w:rsidR="00DC65AD" w:rsidRDefault="00124407">
      <w:pPr>
        <w:spacing w:after="120"/>
      </w:pPr>
      <w:r>
        <w:rPr>
          <w:b/>
          <w:sz w:val="52"/>
        </w:rPr>
        <w:t>Your 30-Day AI Action Plan</w:t>
      </w:r>
    </w:p>
    <w:p w14:paraId="7024CB71" w14:textId="77777777" w:rsidR="00DC65AD" w:rsidRDefault="00DC65AD">
      <w:pPr>
        <w:pBdr>
          <w:bottom w:val="single" w:sz="18" w:space="1" w:color="E01E37"/>
        </w:pBdr>
        <w:spacing w:after="160"/>
      </w:pPr>
    </w:p>
    <w:p w14:paraId="06F924E6" w14:textId="77777777" w:rsidR="007D69AB" w:rsidRDefault="00124407">
      <w:pPr>
        <w:rPr>
          <w:color w:val="5B6470"/>
          <w:sz w:val="22"/>
        </w:rPr>
      </w:pPr>
      <w:r>
        <w:rPr>
          <w:color w:val="5B6470"/>
          <w:sz w:val="22"/>
        </w:rPr>
        <w:t>Turn 100 Custom GPT Ideas into one focused month. Don’t boil the ocean — pick three, build them, and put them to work. Type directly into this document.</w:t>
      </w:r>
    </w:p>
    <w:p w14:paraId="4E9DAEB4" w14:textId="253F42FA" w:rsidR="00DC65AD" w:rsidRPr="007D69AB" w:rsidRDefault="007D69AB" w:rsidP="007D69AB">
      <w:pPr>
        <w:rPr>
          <w:rFonts w:cs="Arial"/>
          <w:color w:val="5B6470"/>
          <w:sz w:val="22"/>
        </w:rPr>
      </w:pPr>
      <w:r w:rsidRPr="007D69AB">
        <w:rPr>
          <w:rFonts w:cs="Arial"/>
          <w:color w:val="5B6470"/>
          <w:sz w:val="22"/>
        </w:rPr>
        <w:t>Name: _____________________________        Date started: _____________________</w:t>
      </w:r>
    </w:p>
    <w:p w14:paraId="380A80D0" w14:textId="77777777" w:rsidR="008E655E" w:rsidRDefault="008E655E" w:rsidP="007D69AB">
      <w:pPr>
        <w:pStyle w:val="Heading2"/>
        <w:rPr>
          <w:rFonts w:ascii="Arial" w:hAnsi="Arial" w:cs="Arial"/>
          <w:color w:val="1C2535"/>
          <w:sz w:val="28"/>
        </w:rPr>
      </w:pPr>
    </w:p>
    <w:p w14:paraId="12441020" w14:textId="478AEF48" w:rsidR="00DC65AD" w:rsidRPr="007D69AB" w:rsidRDefault="00124407" w:rsidP="007D69AB">
      <w:pPr>
        <w:pStyle w:val="Heading2"/>
        <w:rPr>
          <w:rFonts w:ascii="Arial" w:hAnsi="Arial" w:cs="Arial"/>
          <w:color w:val="1C2535"/>
          <w:sz w:val="28"/>
        </w:rPr>
      </w:pPr>
      <w:r w:rsidRPr="007D69AB">
        <w:rPr>
          <w:rFonts w:ascii="Arial" w:hAnsi="Arial" w:cs="Arial"/>
          <w:color w:val="1C2535"/>
          <w:sz w:val="28"/>
        </w:rPr>
        <w:t>1. Pick your three</w:t>
      </w:r>
    </w:p>
    <w:p w14:paraId="582B6235" w14:textId="77777777" w:rsidR="00DC65AD" w:rsidRDefault="00124407">
      <w:r>
        <w:t>Choose the three GPTs that map to your biggest current headaches.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DC65AD" w14:paraId="02F9E006" w14:textId="77777777">
        <w:tc>
          <w:tcPr>
            <w:tcW w:w="3216" w:type="dxa"/>
          </w:tcPr>
          <w:p w14:paraId="13636924" w14:textId="77777777" w:rsidR="00DC65AD" w:rsidRDefault="00124407">
            <w:r>
              <w:rPr>
                <w:b/>
              </w:rPr>
              <w:t>GPT #</w:t>
            </w:r>
          </w:p>
        </w:tc>
        <w:tc>
          <w:tcPr>
            <w:tcW w:w="3216" w:type="dxa"/>
          </w:tcPr>
          <w:p w14:paraId="67C55468" w14:textId="77777777" w:rsidR="00DC65AD" w:rsidRDefault="00124407">
            <w:r>
              <w:rPr>
                <w:b/>
              </w:rPr>
              <w:t>Name</w:t>
            </w:r>
          </w:p>
        </w:tc>
        <w:tc>
          <w:tcPr>
            <w:tcW w:w="3216" w:type="dxa"/>
          </w:tcPr>
          <w:p w14:paraId="1843FAD1" w14:textId="77777777" w:rsidR="00DC65AD" w:rsidRDefault="00124407">
            <w:r>
              <w:rPr>
                <w:b/>
              </w:rPr>
              <w:t>The headache it solves</w:t>
            </w:r>
          </w:p>
        </w:tc>
      </w:tr>
      <w:tr w:rsidR="00DC65AD" w14:paraId="5A0AD285" w14:textId="77777777">
        <w:tc>
          <w:tcPr>
            <w:tcW w:w="3216" w:type="dxa"/>
          </w:tcPr>
          <w:p w14:paraId="4713ED38" w14:textId="77777777" w:rsidR="00DC65AD" w:rsidRDefault="00124407">
            <w:r>
              <w:t xml:space="preserve"> </w:t>
            </w:r>
          </w:p>
        </w:tc>
        <w:tc>
          <w:tcPr>
            <w:tcW w:w="3216" w:type="dxa"/>
          </w:tcPr>
          <w:p w14:paraId="6280492C" w14:textId="77777777" w:rsidR="00DC65AD" w:rsidRDefault="00124407">
            <w:r>
              <w:t xml:space="preserve"> </w:t>
            </w:r>
          </w:p>
        </w:tc>
        <w:tc>
          <w:tcPr>
            <w:tcW w:w="3216" w:type="dxa"/>
          </w:tcPr>
          <w:p w14:paraId="6E8406EE" w14:textId="77777777" w:rsidR="00DC65AD" w:rsidRDefault="00124407">
            <w:r>
              <w:t xml:space="preserve"> </w:t>
            </w:r>
          </w:p>
        </w:tc>
      </w:tr>
      <w:tr w:rsidR="00DC65AD" w14:paraId="3E62EB6F" w14:textId="77777777">
        <w:tc>
          <w:tcPr>
            <w:tcW w:w="3216" w:type="dxa"/>
          </w:tcPr>
          <w:p w14:paraId="6C3B0E1B" w14:textId="77777777" w:rsidR="00DC65AD" w:rsidRDefault="00124407">
            <w:r>
              <w:t xml:space="preserve"> </w:t>
            </w:r>
          </w:p>
        </w:tc>
        <w:tc>
          <w:tcPr>
            <w:tcW w:w="3216" w:type="dxa"/>
          </w:tcPr>
          <w:p w14:paraId="30992130" w14:textId="77777777" w:rsidR="00DC65AD" w:rsidRDefault="00124407">
            <w:r>
              <w:t xml:space="preserve"> </w:t>
            </w:r>
          </w:p>
        </w:tc>
        <w:tc>
          <w:tcPr>
            <w:tcW w:w="3216" w:type="dxa"/>
          </w:tcPr>
          <w:p w14:paraId="7D9B002E" w14:textId="77777777" w:rsidR="00DC65AD" w:rsidRDefault="00124407">
            <w:r>
              <w:t xml:space="preserve"> </w:t>
            </w:r>
          </w:p>
        </w:tc>
      </w:tr>
      <w:tr w:rsidR="00DC65AD" w14:paraId="22B2E8FD" w14:textId="77777777">
        <w:tc>
          <w:tcPr>
            <w:tcW w:w="3216" w:type="dxa"/>
          </w:tcPr>
          <w:p w14:paraId="73EECB93" w14:textId="77777777" w:rsidR="00DC65AD" w:rsidRDefault="00124407">
            <w:r>
              <w:t xml:space="preserve"> </w:t>
            </w:r>
          </w:p>
        </w:tc>
        <w:tc>
          <w:tcPr>
            <w:tcW w:w="3216" w:type="dxa"/>
          </w:tcPr>
          <w:p w14:paraId="2B04C6D5" w14:textId="77777777" w:rsidR="00DC65AD" w:rsidRDefault="00124407">
            <w:r>
              <w:t xml:space="preserve"> </w:t>
            </w:r>
          </w:p>
        </w:tc>
        <w:tc>
          <w:tcPr>
            <w:tcW w:w="3216" w:type="dxa"/>
          </w:tcPr>
          <w:p w14:paraId="714C99BD" w14:textId="77777777" w:rsidR="00DC65AD" w:rsidRDefault="00124407">
            <w:r>
              <w:t xml:space="preserve"> </w:t>
            </w:r>
          </w:p>
        </w:tc>
      </w:tr>
    </w:tbl>
    <w:p w14:paraId="412F6DC4" w14:textId="77777777" w:rsidR="008E655E" w:rsidRDefault="008E655E" w:rsidP="007D69AB">
      <w:pPr>
        <w:pStyle w:val="Heading2"/>
        <w:rPr>
          <w:rFonts w:ascii="Arial" w:hAnsi="Arial" w:cs="Arial"/>
          <w:color w:val="1C2535"/>
          <w:sz w:val="28"/>
        </w:rPr>
      </w:pPr>
    </w:p>
    <w:p w14:paraId="44A0F92B" w14:textId="05FC755F" w:rsidR="00DC65AD" w:rsidRPr="007D69AB" w:rsidRDefault="00124407" w:rsidP="007D69AB">
      <w:pPr>
        <w:pStyle w:val="Heading2"/>
        <w:rPr>
          <w:rFonts w:ascii="Arial" w:hAnsi="Arial" w:cs="Arial"/>
          <w:color w:val="1C2535"/>
          <w:sz w:val="28"/>
        </w:rPr>
      </w:pPr>
      <w:r w:rsidRPr="007D69AB">
        <w:rPr>
          <w:rFonts w:ascii="Arial" w:hAnsi="Arial" w:cs="Arial"/>
          <w:color w:val="1C2535"/>
          <w:sz w:val="28"/>
        </w:rPr>
        <w:t>2. Feed each one</w:t>
      </w:r>
    </w:p>
    <w:p w14:paraId="6E83B67E" w14:textId="77777777" w:rsidR="00DC65AD" w:rsidRDefault="00124407">
      <w:r>
        <w:t>A generic GPT gives generic answers. List what you’ll upload or paste into each (strategic plan, brand voice, anonymized member data, past content, sample documents).</w:t>
      </w:r>
    </w:p>
    <w:p w14:paraId="51004EFD" w14:textId="77777777" w:rsidR="007D69AB" w:rsidRDefault="00124407">
      <w:pPr>
        <w:rPr>
          <w:b/>
        </w:rPr>
      </w:pPr>
      <w:r>
        <w:rPr>
          <w:b/>
        </w:rPr>
        <w:t>GPT 1 — what it needs to know:</w:t>
      </w:r>
    </w:p>
    <w:p w14:paraId="4DFCF1BD" w14:textId="36CC26FB" w:rsidR="00DC65AD" w:rsidRPr="007D69AB" w:rsidRDefault="007D69AB" w:rsidP="007D69AB">
      <w:pPr>
        <w:rPr>
          <w:rFonts w:cs="Arial"/>
          <w:i/>
          <w:color w:val="5B6470"/>
          <w:sz w:val="19"/>
        </w:rPr>
      </w:pPr>
      <w:r w:rsidRPr="007D69AB">
        <w:rPr>
          <w:rFonts w:cs="Arial"/>
          <w:i/>
          <w:color w:val="5B6470"/>
          <w:sz w:val="19"/>
        </w:rPr>
        <w:t>e.g., strategic plan, brand voice, anonymized member data, past content, sample documents</w:t>
      </w:r>
    </w:p>
    <w:p w14:paraId="7BD2C423" w14:textId="77777777" w:rsidR="00DC65AD" w:rsidRDefault="00124407">
      <w:pPr>
        <w:shd w:val="clear" w:color="auto" w:fill="F7F4EE"/>
      </w:pPr>
      <w:r>
        <w:t xml:space="preserve"> </w:t>
      </w:r>
    </w:p>
    <w:p w14:paraId="03B2EFB0" w14:textId="77777777" w:rsidR="007D69AB" w:rsidRDefault="00124407">
      <w:pPr>
        <w:rPr>
          <w:b/>
        </w:rPr>
      </w:pPr>
      <w:r>
        <w:rPr>
          <w:b/>
        </w:rPr>
        <w:t>GPT 2 — what it needs to know:</w:t>
      </w:r>
    </w:p>
    <w:p w14:paraId="5FBB62CE" w14:textId="0A0F300C" w:rsidR="00DC65AD" w:rsidRPr="007D69AB" w:rsidRDefault="007D69AB" w:rsidP="007D69AB">
      <w:pPr>
        <w:rPr>
          <w:rFonts w:cs="Arial"/>
          <w:i/>
          <w:color w:val="5B6470"/>
          <w:sz w:val="19"/>
        </w:rPr>
      </w:pPr>
      <w:r w:rsidRPr="007D69AB">
        <w:rPr>
          <w:rFonts w:cs="Arial"/>
          <w:i/>
          <w:color w:val="5B6470"/>
          <w:sz w:val="19"/>
        </w:rPr>
        <w:t>e.g., strategic plan, brand voice, anonymized member data, past content, sample documents</w:t>
      </w:r>
    </w:p>
    <w:p w14:paraId="32CA6ED9" w14:textId="77777777" w:rsidR="00DC65AD" w:rsidRDefault="00124407">
      <w:pPr>
        <w:shd w:val="clear" w:color="auto" w:fill="F7F4EE"/>
      </w:pPr>
      <w:r>
        <w:t xml:space="preserve"> </w:t>
      </w:r>
    </w:p>
    <w:p w14:paraId="62D47A60" w14:textId="77777777" w:rsidR="007D69AB" w:rsidRDefault="00124407">
      <w:pPr>
        <w:rPr>
          <w:b/>
        </w:rPr>
      </w:pPr>
      <w:r>
        <w:rPr>
          <w:b/>
        </w:rPr>
        <w:t>GPT 3 — what it needs to know:</w:t>
      </w:r>
    </w:p>
    <w:p w14:paraId="1B0B57E5" w14:textId="1A81061E" w:rsidR="00DC65AD" w:rsidRPr="007D69AB" w:rsidRDefault="007D69AB" w:rsidP="007D69AB">
      <w:pPr>
        <w:rPr>
          <w:rFonts w:cs="Arial"/>
          <w:i/>
          <w:color w:val="5B6470"/>
          <w:sz w:val="19"/>
        </w:rPr>
      </w:pPr>
      <w:r w:rsidRPr="007D69AB">
        <w:rPr>
          <w:rFonts w:cs="Arial"/>
          <w:i/>
          <w:color w:val="5B6470"/>
          <w:sz w:val="19"/>
        </w:rPr>
        <w:t>e.g., strategic plan, brand voice, anonymized member data, past content, sample documents</w:t>
      </w:r>
    </w:p>
    <w:p w14:paraId="1D37B699" w14:textId="77777777" w:rsidR="00DC65AD" w:rsidRDefault="00124407">
      <w:pPr>
        <w:shd w:val="clear" w:color="auto" w:fill="F7F4EE"/>
      </w:pPr>
      <w:r>
        <w:t xml:space="preserve"> </w:t>
      </w:r>
    </w:p>
    <w:p w14:paraId="433E2AA3" w14:textId="77777777" w:rsidR="008E655E" w:rsidRDefault="008E655E" w:rsidP="007D69AB">
      <w:pPr>
        <w:pStyle w:val="Heading2"/>
        <w:rPr>
          <w:rFonts w:ascii="Arial" w:hAnsi="Arial" w:cs="Arial"/>
          <w:color w:val="1C2535"/>
          <w:sz w:val="28"/>
        </w:rPr>
      </w:pPr>
      <w:r>
        <w:rPr>
          <w:rFonts w:ascii="Arial" w:hAnsi="Arial" w:cs="Arial"/>
          <w:color w:val="1C2535"/>
          <w:sz w:val="28"/>
        </w:rPr>
        <w:br w:type="page"/>
      </w:r>
    </w:p>
    <w:p w14:paraId="7D64CD37" w14:textId="126B8E48" w:rsidR="00DC65AD" w:rsidRPr="007D69AB" w:rsidRDefault="00124407" w:rsidP="007D69AB">
      <w:pPr>
        <w:pStyle w:val="Heading2"/>
        <w:rPr>
          <w:rFonts w:ascii="Arial" w:hAnsi="Arial" w:cs="Arial"/>
          <w:color w:val="1C2535"/>
          <w:sz w:val="28"/>
        </w:rPr>
      </w:pPr>
      <w:r w:rsidRPr="007D69AB">
        <w:rPr>
          <w:rFonts w:ascii="Arial" w:hAnsi="Arial" w:cs="Arial"/>
          <w:color w:val="1C2535"/>
          <w:sz w:val="28"/>
        </w:rPr>
        <w:lastRenderedPageBreak/>
        <w:t>3. Roll it out in 30 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2412"/>
        <w:gridCol w:w="2412"/>
        <w:gridCol w:w="2412"/>
      </w:tblGrid>
      <w:tr w:rsidR="00DC65AD" w14:paraId="11F34F28" w14:textId="77777777">
        <w:tc>
          <w:tcPr>
            <w:tcW w:w="2412" w:type="dxa"/>
          </w:tcPr>
          <w:p w14:paraId="1F21BBAE" w14:textId="77777777" w:rsidR="00DC65AD" w:rsidRDefault="00124407">
            <w:r>
              <w:rPr>
                <w:b/>
              </w:rPr>
              <w:t>Week 1 — BUILD</w:t>
            </w:r>
          </w:p>
        </w:tc>
        <w:tc>
          <w:tcPr>
            <w:tcW w:w="2412" w:type="dxa"/>
          </w:tcPr>
          <w:p w14:paraId="6C29D00F" w14:textId="77777777" w:rsidR="00DC65AD" w:rsidRDefault="00124407">
            <w:r>
              <w:rPr>
                <w:b/>
              </w:rPr>
              <w:t>Week 2 — REFINE</w:t>
            </w:r>
          </w:p>
        </w:tc>
        <w:tc>
          <w:tcPr>
            <w:tcW w:w="2412" w:type="dxa"/>
          </w:tcPr>
          <w:p w14:paraId="1B1FC517" w14:textId="77777777" w:rsidR="00DC65AD" w:rsidRDefault="00124407">
            <w:r>
              <w:rPr>
                <w:b/>
              </w:rPr>
              <w:t>Week 3 — SHARE</w:t>
            </w:r>
          </w:p>
        </w:tc>
        <w:tc>
          <w:tcPr>
            <w:tcW w:w="2412" w:type="dxa"/>
          </w:tcPr>
          <w:p w14:paraId="2CD8BDBA" w14:textId="77777777" w:rsidR="00DC65AD" w:rsidRDefault="00124407">
            <w:r>
              <w:rPr>
                <w:b/>
              </w:rPr>
              <w:t>Week 4 — SCALE</w:t>
            </w:r>
          </w:p>
        </w:tc>
      </w:tr>
      <w:tr w:rsidR="00DC65AD" w14:paraId="15A80142" w14:textId="77777777">
        <w:tc>
          <w:tcPr>
            <w:tcW w:w="2412" w:type="dxa"/>
          </w:tcPr>
          <w:p w14:paraId="55BEBF7E" w14:textId="77777777" w:rsidR="007D69AB" w:rsidRPr="007D69AB" w:rsidRDefault="007D69AB" w:rsidP="007D69AB">
            <w:pPr>
              <w:pStyle w:val="ListBullet"/>
            </w:pPr>
            <w:r w:rsidRPr="007D69AB">
              <w:t>Create your first GPT and paste the starter prompt.</w:t>
            </w:r>
          </w:p>
          <w:p w14:paraId="0F09EA1E" w14:textId="32572F4F" w:rsidR="007D69AB" w:rsidRPr="007D69AB" w:rsidRDefault="007D69AB" w:rsidP="007D69AB">
            <w:pPr>
              <w:pStyle w:val="ListBullet"/>
            </w:pPr>
            <w:r w:rsidRPr="007D69AB">
              <w:t>Personalize it.</w:t>
            </w:r>
          </w:p>
          <w:p w14:paraId="48C09584" w14:textId="43C8F272" w:rsidR="007D69AB" w:rsidRPr="007D69AB" w:rsidRDefault="007D69AB" w:rsidP="007D69AB">
            <w:pPr>
              <w:pStyle w:val="ListBullet"/>
            </w:pPr>
            <w:r w:rsidRPr="007D69AB">
              <w:t>Upload one knowledge file.</w:t>
            </w:r>
          </w:p>
          <w:p w14:paraId="3E30690E" w14:textId="33B1D837" w:rsidR="00DC65AD" w:rsidRPr="007D69AB" w:rsidRDefault="007D69AB" w:rsidP="007D69AB">
            <w:pPr>
              <w:pStyle w:val="ListBullet"/>
              <w:rPr>
                <w:rFonts w:cs="Arial"/>
              </w:rPr>
            </w:pPr>
            <w:r w:rsidRPr="007D69AB">
              <w:rPr>
                <w:rFonts w:cs="Arial"/>
              </w:rPr>
              <w:t>Run 3 real tasks.</w:t>
            </w:r>
          </w:p>
        </w:tc>
        <w:tc>
          <w:tcPr>
            <w:tcW w:w="2412" w:type="dxa"/>
          </w:tcPr>
          <w:p w14:paraId="38E5BDC6" w14:textId="77777777" w:rsidR="007D69AB" w:rsidRPr="007D69AB" w:rsidRDefault="007D69AB" w:rsidP="007D69AB">
            <w:pPr>
              <w:pStyle w:val="ListBullet"/>
            </w:pPr>
            <w:r w:rsidRPr="007D69AB">
              <w:t xml:space="preserve">Note where it </w:t>
            </w:r>
            <w:proofErr w:type="gramStart"/>
            <w:r w:rsidRPr="007D69AB">
              <w:t>missed</w:t>
            </w:r>
            <w:proofErr w:type="gramEnd"/>
            <w:r w:rsidRPr="007D69AB">
              <w:t>; tighten the instructions.</w:t>
            </w:r>
          </w:p>
          <w:p w14:paraId="22110A70" w14:textId="22A89841" w:rsidR="007D69AB" w:rsidRPr="007D69AB" w:rsidRDefault="007D69AB" w:rsidP="007D69AB">
            <w:pPr>
              <w:pStyle w:val="ListBullet"/>
            </w:pPr>
            <w:r w:rsidRPr="007D69AB">
              <w:t>Build GPTs #2 and #3.</w:t>
            </w:r>
          </w:p>
          <w:p w14:paraId="623B086A" w14:textId="7C4FF258" w:rsidR="00DC65AD" w:rsidRPr="007D69AB" w:rsidRDefault="007D69AB" w:rsidP="007D69AB">
            <w:pPr>
              <w:pStyle w:val="ListBullet"/>
              <w:rPr>
                <w:rFonts w:cs="Arial"/>
              </w:rPr>
            </w:pPr>
            <w:r w:rsidRPr="007D69AB">
              <w:rPr>
                <w:rFonts w:cs="Arial"/>
              </w:rPr>
              <w:t>Check your data-privacy settings.</w:t>
            </w:r>
          </w:p>
        </w:tc>
        <w:tc>
          <w:tcPr>
            <w:tcW w:w="2412" w:type="dxa"/>
          </w:tcPr>
          <w:p w14:paraId="2540E36F" w14:textId="77777777" w:rsidR="007D69AB" w:rsidRPr="007D69AB" w:rsidRDefault="007D69AB" w:rsidP="007D69AB">
            <w:pPr>
              <w:pStyle w:val="ListBullet"/>
            </w:pPr>
            <w:r w:rsidRPr="007D69AB">
              <w:t>Show one GPT to your team live.</w:t>
            </w:r>
          </w:p>
          <w:p w14:paraId="6B27FB91" w14:textId="0597A27A" w:rsidR="007D69AB" w:rsidRPr="007D69AB" w:rsidRDefault="007D69AB" w:rsidP="007D69AB">
            <w:pPr>
              <w:pStyle w:val="ListBullet"/>
            </w:pPr>
            <w:r w:rsidRPr="007D69AB">
              <w:t>Give two colleagues a task to try.</w:t>
            </w:r>
          </w:p>
          <w:p w14:paraId="0DBEAB8B" w14:textId="1D6FF573" w:rsidR="00DC65AD" w:rsidRPr="007D69AB" w:rsidRDefault="007D69AB" w:rsidP="007D69AB">
            <w:pPr>
              <w:pStyle w:val="ListBullet"/>
              <w:rPr>
                <w:rFonts w:cs="Arial"/>
              </w:rPr>
            </w:pPr>
            <w:r w:rsidRPr="007D69AB">
              <w:rPr>
                <w:rFonts w:cs="Arial"/>
              </w:rPr>
              <w:t>Collect what worked and what didn’t.</w:t>
            </w:r>
          </w:p>
        </w:tc>
        <w:tc>
          <w:tcPr>
            <w:tcW w:w="2412" w:type="dxa"/>
          </w:tcPr>
          <w:p w14:paraId="59609B25" w14:textId="77777777" w:rsidR="007D69AB" w:rsidRPr="007D69AB" w:rsidRDefault="007D69AB" w:rsidP="007D69AB">
            <w:pPr>
              <w:pStyle w:val="ListBullet"/>
            </w:pPr>
            <w:r w:rsidRPr="007D69AB">
              <w:t>Measure time or effort saved.</w:t>
            </w:r>
          </w:p>
          <w:p w14:paraId="16210B68" w14:textId="209A4548" w:rsidR="007D69AB" w:rsidRPr="007D69AB" w:rsidRDefault="007D69AB" w:rsidP="007D69AB">
            <w:pPr>
              <w:pStyle w:val="ListBullet"/>
            </w:pPr>
            <w:r w:rsidRPr="007D69AB">
              <w:t>Pick the next 3 to build.</w:t>
            </w:r>
          </w:p>
          <w:p w14:paraId="66C7AF96" w14:textId="56DDCD7D" w:rsidR="00DC65AD" w:rsidRPr="007D69AB" w:rsidRDefault="007D69AB" w:rsidP="007D69AB">
            <w:pPr>
              <w:pStyle w:val="ListBullet"/>
              <w:rPr>
                <w:rFonts w:cs="Arial"/>
              </w:rPr>
            </w:pPr>
            <w:r w:rsidRPr="007D69AB">
              <w:rPr>
                <w:rFonts w:cs="Arial"/>
              </w:rPr>
              <w:t>Decide what becomes a team standard.</w:t>
            </w:r>
          </w:p>
        </w:tc>
      </w:tr>
    </w:tbl>
    <w:p w14:paraId="426E4338" w14:textId="77777777" w:rsidR="008E655E" w:rsidRDefault="008E655E" w:rsidP="007D69AB">
      <w:pPr>
        <w:pStyle w:val="Heading2"/>
        <w:rPr>
          <w:rFonts w:ascii="Arial" w:hAnsi="Arial" w:cs="Arial"/>
          <w:color w:val="1C2535"/>
          <w:sz w:val="28"/>
        </w:rPr>
      </w:pPr>
    </w:p>
    <w:p w14:paraId="69450CCD" w14:textId="5392D124" w:rsidR="00DC65AD" w:rsidRPr="007D69AB" w:rsidRDefault="00124407" w:rsidP="007D69AB">
      <w:pPr>
        <w:pStyle w:val="Heading2"/>
        <w:rPr>
          <w:rFonts w:ascii="Arial" w:hAnsi="Arial" w:cs="Arial"/>
          <w:color w:val="1C2535"/>
          <w:sz w:val="28"/>
        </w:rPr>
      </w:pPr>
      <w:r w:rsidRPr="007D69AB">
        <w:rPr>
          <w:rFonts w:ascii="Arial" w:hAnsi="Arial" w:cs="Arial"/>
          <w:color w:val="1C2535"/>
          <w:sz w:val="28"/>
        </w:rPr>
        <w:t>4. Define what success looks like</w:t>
      </w:r>
    </w:p>
    <w:p w14:paraId="19090DC9" w14:textId="77777777" w:rsidR="00DC65AD" w:rsidRDefault="00124407">
      <w:r>
        <w:t>For each GPT, name the one thing that tells you it’s working — hours saved, faster turnaround, more drafts shipped, better member response. If you can’t measure it, you can’t defend it.</w:t>
      </w:r>
    </w:p>
    <w:p w14:paraId="60C45C03" w14:textId="77777777" w:rsidR="008E655E" w:rsidRDefault="007D69AB">
      <w:pPr>
        <w:shd w:val="clear" w:color="auto" w:fill="F7F4EE"/>
      </w:pPr>
      <w:r>
        <w:t xml:space="preserve">GPT 1: </w:t>
      </w:r>
    </w:p>
    <w:p w14:paraId="0B628E6C" w14:textId="045F8D82" w:rsidR="00DC65AD" w:rsidRPr="008E655E" w:rsidRDefault="008E655E" w:rsidP="008E655E">
      <w:pPr>
        <w:rPr>
          <w:rFonts w:cs="Arial"/>
          <w:i/>
          <w:color w:val="5B6470"/>
          <w:sz w:val="19"/>
        </w:rPr>
      </w:pPr>
      <w:r w:rsidRPr="008E655E">
        <w:rPr>
          <w:rFonts w:cs="Arial"/>
          <w:i/>
          <w:color w:val="5B6470"/>
          <w:sz w:val="19"/>
        </w:rPr>
        <w:t>e.g., hours saved per week</w:t>
      </w:r>
    </w:p>
    <w:p w14:paraId="11E3027D" w14:textId="77777777" w:rsidR="008E655E" w:rsidRDefault="007D69AB">
      <w:pPr>
        <w:shd w:val="clear" w:color="auto" w:fill="F7F4EE"/>
      </w:pPr>
      <w:r>
        <w:t xml:space="preserve">GPT 2: </w:t>
      </w:r>
    </w:p>
    <w:p w14:paraId="5EFE73C3" w14:textId="00FD5643" w:rsidR="00DC65AD" w:rsidRPr="008E655E" w:rsidRDefault="008E655E" w:rsidP="008E655E">
      <w:pPr>
        <w:rPr>
          <w:rFonts w:cs="Arial"/>
          <w:i/>
          <w:color w:val="5B6470"/>
          <w:sz w:val="19"/>
        </w:rPr>
      </w:pPr>
      <w:r w:rsidRPr="008E655E">
        <w:rPr>
          <w:rFonts w:cs="Arial"/>
          <w:i/>
          <w:color w:val="5B6470"/>
          <w:sz w:val="19"/>
        </w:rPr>
        <w:t>e.g., faster turnaround on a recurring task</w:t>
      </w:r>
    </w:p>
    <w:p w14:paraId="04DB8CD8" w14:textId="77777777" w:rsidR="008E655E" w:rsidRDefault="007D69AB">
      <w:pPr>
        <w:shd w:val="clear" w:color="auto" w:fill="F7F4EE"/>
      </w:pPr>
      <w:r>
        <w:t xml:space="preserve">GPT 3: </w:t>
      </w:r>
    </w:p>
    <w:p w14:paraId="62ABF853" w14:textId="415F6CBE" w:rsidR="00DC65AD" w:rsidRPr="008E655E" w:rsidRDefault="008E655E" w:rsidP="008E655E">
      <w:pPr>
        <w:rPr>
          <w:rFonts w:cs="Arial"/>
          <w:i/>
          <w:color w:val="5B6470"/>
          <w:sz w:val="19"/>
        </w:rPr>
      </w:pPr>
      <w:r w:rsidRPr="008E655E">
        <w:rPr>
          <w:rFonts w:cs="Arial"/>
          <w:i/>
          <w:color w:val="5B6470"/>
          <w:sz w:val="19"/>
        </w:rPr>
        <w:t>e.g., better member or customer response</w:t>
      </w:r>
    </w:p>
    <w:p w14:paraId="7A6264FC" w14:textId="77777777" w:rsidR="00DC65AD" w:rsidRDefault="00DC65AD"/>
    <w:p w14:paraId="4C3C9B81" w14:textId="77777777" w:rsidR="007D69AB" w:rsidRPr="007D69AB" w:rsidRDefault="007D69AB" w:rsidP="007D69AB">
      <w:pPr>
        <w:rPr>
          <w:rFonts w:cs="Arial"/>
        </w:rPr>
      </w:pPr>
      <w:r w:rsidRPr="007D69AB">
        <w:rPr>
          <w:rFonts w:cs="Arial"/>
        </w:rPr>
        <w:t xml:space="preserve">Date completed: _____________________        Reviewed with team:  </w:t>
      </w:r>
      <w:r w:rsidRPr="007D69AB">
        <w:rPr>
          <w:rFonts w:ascii="Segoe UI Symbol" w:hAnsi="Segoe UI Symbol" w:cs="Segoe UI Symbol"/>
        </w:rPr>
        <w:t>☐</w:t>
      </w:r>
      <w:r w:rsidRPr="007D69AB">
        <w:rPr>
          <w:rFonts w:cs="Arial"/>
        </w:rPr>
        <w:t xml:space="preserve"> Yes   </w:t>
      </w:r>
      <w:r w:rsidRPr="007D69AB">
        <w:rPr>
          <w:rFonts w:ascii="Segoe UI Symbol" w:hAnsi="Segoe UI Symbol" w:cs="Segoe UI Symbol"/>
        </w:rPr>
        <w:t>☐</w:t>
      </w:r>
      <w:r w:rsidRPr="007D69AB">
        <w:rPr>
          <w:rFonts w:cs="Arial"/>
        </w:rPr>
        <w:t xml:space="preserve"> No</w:t>
      </w:r>
    </w:p>
    <w:p w14:paraId="2BC919C6" w14:textId="12D68F1A" w:rsidR="00DC65AD" w:rsidRDefault="00DC65AD">
      <w:pPr>
        <w:pBdr>
          <w:bottom w:val="single" w:sz="18" w:space="1" w:color="E01E37"/>
        </w:pBdr>
        <w:spacing w:after="160"/>
      </w:pPr>
    </w:p>
    <w:p w14:paraId="38375A50" w14:textId="77777777" w:rsidR="008E655E" w:rsidRDefault="008E655E">
      <w:pPr>
        <w:pBdr>
          <w:bottom w:val="single" w:sz="18" w:space="1" w:color="E01E37"/>
        </w:pBdr>
        <w:spacing w:after="160"/>
      </w:pPr>
    </w:p>
    <w:sectPr w:rsidR="008E655E" w:rsidSect="008E65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296" w:bottom="1152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A06D" w14:textId="77777777" w:rsidR="00124407" w:rsidRDefault="00124407" w:rsidP="007D69AB">
      <w:pPr>
        <w:spacing w:after="0" w:line="240" w:lineRule="auto"/>
      </w:pPr>
      <w:r>
        <w:separator/>
      </w:r>
    </w:p>
  </w:endnote>
  <w:endnote w:type="continuationSeparator" w:id="0">
    <w:p w14:paraId="414F19D6" w14:textId="77777777" w:rsidR="00124407" w:rsidRDefault="00124407" w:rsidP="007D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BEF8" w14:textId="77777777" w:rsidR="007D69AB" w:rsidRDefault="007D6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47FD" w14:textId="77777777" w:rsidR="00680426" w:rsidRPr="00680426" w:rsidRDefault="00680426" w:rsidP="00680426">
    <w:pPr>
      <w:pStyle w:val="Footer"/>
      <w:rPr>
        <w:rFonts w:cs="Arial"/>
        <w:i/>
        <w:color w:val="5B6470"/>
        <w:sz w:val="17"/>
      </w:rPr>
    </w:pPr>
    <w:r w:rsidRPr="00680426">
      <w:rPr>
        <w:rFonts w:cs="Arial"/>
        <w:i/>
        <w:color w:val="5B6470"/>
        <w:sz w:val="17"/>
      </w:rPr>
      <w:t>For more information, contact:</w:t>
    </w:r>
  </w:p>
  <w:p w14:paraId="2C7B0DDE" w14:textId="776C2ABB" w:rsidR="008E655E" w:rsidRPr="008E655E" w:rsidRDefault="008E655E" w:rsidP="008E655E">
    <w:pPr>
      <w:pStyle w:val="Footer"/>
      <w:rPr>
        <w:rFonts w:cs="Arial"/>
        <w:b/>
        <w:sz w:val="18"/>
      </w:rPr>
    </w:pPr>
    <w:r w:rsidRPr="008E655E">
      <w:rPr>
        <w:rFonts w:cs="Arial"/>
        <w:b/>
        <w:sz w:val="18"/>
      </w:rPr>
      <w:t xml:space="preserve">Sherry Budziak, CEO </w:t>
    </w:r>
    <w:proofErr w:type="gramStart"/>
    <w:r w:rsidRPr="008E655E">
      <w:rPr>
        <w:rFonts w:cs="Arial"/>
        <w:b/>
        <w:sz w:val="18"/>
      </w:rPr>
      <w:t>· .orgSource</w:t>
    </w:r>
    <w:proofErr w:type="gramEnd"/>
  </w:p>
  <w:p w14:paraId="1C35B89E" w14:textId="77777777" w:rsidR="00680426" w:rsidRDefault="008E655E" w:rsidP="008E655E">
    <w:pPr>
      <w:pStyle w:val="Footer"/>
      <w:rPr>
        <w:rFonts w:cs="Arial"/>
        <w:color w:val="5B6470"/>
        <w:sz w:val="18"/>
      </w:rPr>
    </w:pPr>
    <w:proofErr w:type="gramStart"/>
    <w:r w:rsidRPr="008E655E">
      <w:rPr>
        <w:rFonts w:cs="Arial"/>
        <w:color w:val="5B6470"/>
        <w:sz w:val="18"/>
      </w:rPr>
      <w:t>224.551.5375  |</w:t>
    </w:r>
    <w:proofErr w:type="gramEnd"/>
    <w:r w:rsidRPr="008E655E">
      <w:rPr>
        <w:rFonts w:cs="Arial"/>
        <w:color w:val="5B6470"/>
        <w:sz w:val="18"/>
      </w:rPr>
      <w:t xml:space="preserve">  </w:t>
    </w:r>
    <w:proofErr w:type="gramStart"/>
    <w:r w:rsidRPr="008E655E">
      <w:rPr>
        <w:rFonts w:cs="Arial"/>
        <w:color w:val="5B6470"/>
        <w:sz w:val="18"/>
      </w:rPr>
      <w:t>sherry@orgsource.com  |</w:t>
    </w:r>
    <w:proofErr w:type="gramEnd"/>
    <w:r w:rsidRPr="008E655E">
      <w:rPr>
        <w:rFonts w:cs="Arial"/>
        <w:color w:val="5B6470"/>
        <w:sz w:val="18"/>
      </w:rPr>
      <w:t xml:space="preserve">  www.orgsource.com</w:t>
    </w:r>
  </w:p>
  <w:p w14:paraId="18590721" w14:textId="4D1E3DCD" w:rsidR="008E655E" w:rsidRPr="00680426" w:rsidRDefault="008E655E" w:rsidP="00680426">
    <w:pPr>
      <w:pStyle w:val="Footer"/>
      <w:jc w:val="right"/>
      <w:rPr>
        <w:rFonts w:cs="Arial"/>
        <w:color w:val="5B6470"/>
        <w:sz w:val="44"/>
      </w:rPr>
    </w:pPr>
  </w:p>
  <w:p w14:paraId="7F3940E4" w14:textId="527B5F7E" w:rsidR="008E655E" w:rsidRPr="00680426" w:rsidRDefault="008E655E" w:rsidP="008E655E">
    <w:pPr>
      <w:pStyle w:val="Footer"/>
      <w:jc w:val="right"/>
      <w:rPr>
        <w:rFonts w:cs="Arial"/>
        <w:color w:val="000000"/>
        <w:sz w:val="20"/>
      </w:rPr>
    </w:pPr>
    <w:r w:rsidRPr="00680426">
      <w:rPr>
        <w:rFonts w:cs="Arial"/>
        <w:color w:val="000000"/>
        <w:sz w:val="20"/>
      </w:rPr>
      <w:t xml:space="preserve">Copyright © </w:t>
    </w:r>
    <w:proofErr w:type="gramStart"/>
    <w:r w:rsidRPr="00680426">
      <w:rPr>
        <w:rFonts w:cs="Arial"/>
        <w:color w:val="000000"/>
        <w:sz w:val="20"/>
      </w:rPr>
      <w:t>2026 .orgSource</w:t>
    </w:r>
    <w:proofErr w:type="gramEnd"/>
    <w:r w:rsidRPr="00680426">
      <w:rPr>
        <w:rFonts w:cs="Arial"/>
        <w:color w:val="000000"/>
        <w:sz w:val="20"/>
      </w:rPr>
      <w:t>. All rights reserved. Licensed for the purchaser’s organizational use.</w:t>
    </w:r>
  </w:p>
  <w:p w14:paraId="4D1E4622" w14:textId="22645C65" w:rsidR="007D69AB" w:rsidRDefault="007D69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F9D2" w14:textId="6725C7CD" w:rsidR="00680426" w:rsidRPr="00680426" w:rsidRDefault="00680426" w:rsidP="00680426">
    <w:pPr>
      <w:pStyle w:val="Footer"/>
      <w:jc w:val="right"/>
      <w:rPr>
        <w:rFonts w:cs="Arial"/>
        <w:color w:val="000000"/>
        <w:sz w:val="20"/>
      </w:rPr>
    </w:pPr>
    <w:r w:rsidRPr="00680426">
      <w:rPr>
        <w:rFonts w:cs="Arial"/>
        <w:color w:val="000000"/>
        <w:sz w:val="20"/>
      </w:rPr>
      <w:t xml:space="preserve">Copyright © </w:t>
    </w:r>
    <w:proofErr w:type="gramStart"/>
    <w:r w:rsidRPr="00680426">
      <w:rPr>
        <w:rFonts w:cs="Arial"/>
        <w:color w:val="000000"/>
        <w:sz w:val="20"/>
      </w:rPr>
      <w:t>2026 .orgSource</w:t>
    </w:r>
    <w:proofErr w:type="gramEnd"/>
    <w:r w:rsidRPr="00680426">
      <w:rPr>
        <w:rFonts w:cs="Arial"/>
        <w:color w:val="000000"/>
        <w:sz w:val="20"/>
      </w:rPr>
      <w:t>. All rights reserved. Licensed for the purchaser’s organizational use.</w:t>
    </w:r>
  </w:p>
  <w:p w14:paraId="44F67E70" w14:textId="210F585F" w:rsidR="007D69AB" w:rsidRDefault="007D6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F19A" w14:textId="77777777" w:rsidR="00124407" w:rsidRDefault="00124407" w:rsidP="007D69AB">
      <w:pPr>
        <w:spacing w:after="0" w:line="240" w:lineRule="auto"/>
      </w:pPr>
      <w:r>
        <w:separator/>
      </w:r>
    </w:p>
  </w:footnote>
  <w:footnote w:type="continuationSeparator" w:id="0">
    <w:p w14:paraId="790A660E" w14:textId="77777777" w:rsidR="00124407" w:rsidRDefault="00124407" w:rsidP="007D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9DA2" w14:textId="77777777" w:rsidR="007D69AB" w:rsidRDefault="007D6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F349" w14:textId="77777777" w:rsidR="007D69AB" w:rsidRDefault="007D69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A1C9" w14:textId="77777777" w:rsidR="007D69AB" w:rsidRDefault="007D69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031615">
    <w:abstractNumId w:val="8"/>
  </w:num>
  <w:num w:numId="2" w16cid:durableId="229927025">
    <w:abstractNumId w:val="6"/>
  </w:num>
  <w:num w:numId="3" w16cid:durableId="888612654">
    <w:abstractNumId w:val="5"/>
  </w:num>
  <w:num w:numId="4" w16cid:durableId="923339420">
    <w:abstractNumId w:val="4"/>
  </w:num>
  <w:num w:numId="5" w16cid:durableId="661392908">
    <w:abstractNumId w:val="7"/>
  </w:num>
  <w:num w:numId="6" w16cid:durableId="1382243066">
    <w:abstractNumId w:val="3"/>
  </w:num>
  <w:num w:numId="7" w16cid:durableId="1342121360">
    <w:abstractNumId w:val="2"/>
  </w:num>
  <w:num w:numId="8" w16cid:durableId="1209954704">
    <w:abstractNumId w:val="1"/>
  </w:num>
  <w:num w:numId="9" w16cid:durableId="175690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407"/>
    <w:rsid w:val="0015074B"/>
    <w:rsid w:val="0029639D"/>
    <w:rsid w:val="00326F90"/>
    <w:rsid w:val="00521B82"/>
    <w:rsid w:val="00680426"/>
    <w:rsid w:val="007D69AB"/>
    <w:rsid w:val="008E655E"/>
    <w:rsid w:val="00AA1D8D"/>
    <w:rsid w:val="00B47730"/>
    <w:rsid w:val="00C54302"/>
    <w:rsid w:val="00CB0664"/>
    <w:rsid w:val="00DC65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941D65"/>
  <w14:defaultImageDpi w14:val="300"/>
  <w15:docId w15:val="{716C1533-EF01-4BA9-851D-68A6790B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C2535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D69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D28C479-089D-4FBF-989F-C807D38A5CD3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d772739a-311c-442d-b532-0df586510ec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79BB5033DFC42AB0313AF660D872A" ma:contentTypeVersion="19" ma:contentTypeDescription="Create a new document." ma:contentTypeScope="" ma:versionID="4b987f958bec08603a22d2ea05a85325">
  <xsd:schema xmlns:xsd="http://www.w3.org/2001/XMLSchema" xmlns:xs="http://www.w3.org/2001/XMLSchema" xmlns:p="http://schemas.microsoft.com/office/2006/metadata/properties" xmlns:ns2="f63460e5-dbd5-4429-ad73-49d4d840bab4" xmlns:ns3="54565ba1-7c97-438d-80fa-0e020a9740cc" targetNamespace="http://schemas.microsoft.com/office/2006/metadata/properties" ma:root="true" ma:fieldsID="ae54318683ea6bd9acba49b757ae1bc6" ns2:_="" ns3:_="">
    <xsd:import namespace="f63460e5-dbd5-4429-ad73-49d4d840bab4"/>
    <xsd:import namespace="54565ba1-7c97-438d-80fa-0e020a974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460e5-dbd5-4429-ad73-49d4d840b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98c85c-64b9-4b4f-8097-76d8f34f0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65ba1-7c97-438d-80fa-0e020a974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d34413-c7fe-4878-8fed-d47c3df9950d}" ma:internalName="TaxCatchAll" ma:showField="CatchAllData" ma:web="54565ba1-7c97-438d-80fa-0e020a974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3460e5-dbd5-4429-ad73-49d4d840bab4">
      <Terms xmlns="http://schemas.microsoft.com/office/infopath/2007/PartnerControls"/>
    </lcf76f155ced4ddcb4097134ff3c332f>
    <TaxCatchAll xmlns="54565ba1-7c97-438d-80fa-0e020a9740cc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C22EB-9419-452D-8CD3-10086A09C847}"/>
</file>

<file path=customXml/itemProps3.xml><?xml version="1.0" encoding="utf-8"?>
<ds:datastoreItem xmlns:ds="http://schemas.openxmlformats.org/officeDocument/2006/customXml" ds:itemID="{2125BB59-531C-426E-9374-EAB447DF3CC0}"/>
</file>

<file path=customXml/itemProps4.xml><?xml version="1.0" encoding="utf-8"?>
<ds:datastoreItem xmlns:ds="http://schemas.openxmlformats.org/officeDocument/2006/customXml" ds:itemID="{77721818-5F4E-4CB9-8FF7-82C8D98D8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1607</Characters>
  <Application>Microsoft Office Word</Application>
  <DocSecurity>0</DocSecurity>
  <Lines>94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Sherry Budziak</cp:lastModifiedBy>
  <cp:revision>2</cp:revision>
  <cp:lastPrinted>2026-06-30T18:52:00Z</cp:lastPrinted>
  <dcterms:created xsi:type="dcterms:W3CDTF">2026-06-30T18:54:00Z</dcterms:created>
  <dcterms:modified xsi:type="dcterms:W3CDTF">2026-06-30T18:54:00Z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0x010100A3279BB5033DFC42AB0313AF660D872A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