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9377B4" w:rsidRDefault="00F67E6C" w14:paraId="757197EB" w14:textId="71F09119">
      <w:pPr>
        <w:spacing w:after="120"/>
      </w:pPr>
      <w:r w:rsidRPr="00916AA3">
        <w:rPr>
          <w:noProof/>
          <w:sz w:val="26"/>
        </w:rPr>
        <mc:AlternateContent>
          <mc:Choice Requires="wps">
            <w:drawing>
              <wp:anchor distT="0" distB="0" distL="114300" distR="114300" simplePos="0" relativeHeight="251659264" behindDoc="0" locked="0" layoutInCell="1" allowOverlap="1" wp14:anchorId="34FB6F6F" wp14:editId="63CB1963">
                <wp:simplePos x="0" y="0"/>
                <wp:positionH relativeFrom="column">
                  <wp:posOffset>4361411</wp:posOffset>
                </wp:positionH>
                <wp:positionV relativeFrom="paragraph">
                  <wp:posOffset>-333144</wp:posOffset>
                </wp:positionV>
                <wp:extent cx="1768924" cy="648866"/>
                <wp:effectExtent l="0" t="0" r="3175" b="0"/>
                <wp:wrapNone/>
                <wp:docPr id="1622657391" name="Logo"/>
                <wp:cNvGraphicFramePr/>
                <a:graphic xmlns:a="http://schemas.openxmlformats.org/drawingml/2006/main">
                  <a:graphicData uri="http://schemas.microsoft.com/office/word/2010/wordprocessingShape">
                    <wps:wsp>
                      <wps:cNvSpPr/>
                      <wps:spPr>
                        <a:xfrm>
                          <a:off x="0" y="0"/>
                          <a:ext cx="1768924" cy="648866"/>
                        </a:xfrm>
                        <a:custGeom>
                          <a:avLst/>
                          <a:gdLst/>
                          <a:ahLst/>
                          <a:cxnLst/>
                          <a:rect l="l" t="t" r="r" b="b"/>
                          <a:pathLst>
                            <a:path w="3515869" h="1343272">
                              <a:moveTo>
                                <a:pt x="0" y="0"/>
                              </a:moveTo>
                              <a:lnTo>
                                <a:pt x="3515869" y="0"/>
                              </a:lnTo>
                              <a:lnTo>
                                <a:pt x="3515869" y="1343272"/>
                              </a:lnTo>
                              <a:lnTo>
                                <a:pt x="0" y="1343272"/>
                              </a:lnTo>
                              <a:lnTo>
                                <a:pt x="0" y="0"/>
                              </a:lnTo>
                              <a:close/>
                            </a:path>
                          </a:pathLst>
                        </a:custGeom>
                        <a:blipFill>
                          <a:blip r:embed="rId11"/>
                          <a:stretch>
                            <a:fillRect/>
                          </a:stretch>
                        </a:blipFill>
                      </wps:spPr>
                      <wps:bodyPr/>
                    </wps:wsp>
                  </a:graphicData>
                </a:graphic>
              </wp:anchor>
            </w:drawing>
          </mc:Choice>
          <mc:Fallback>
            <w:pict>
              <v:shape id="Logo" style="position:absolute;margin-left:343.4pt;margin-top:-26.25pt;width:139.3pt;height:51.1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3515869,1343272" o:spid="_x0000_s1026" stroked="f" path="m,l3515869,r,1343272l,1343272,,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" w14:anchorId="480E3E8F">
                <v:fill type="frame" o:title="" recolor="t" rotate="t" r:id="rId12"/>
                <v:path arrowok="t"/>
              </v:shape>
            </w:pict>
          </mc:Fallback>
        </mc:AlternateContent>
      </w:r>
    </w:p>
    <w:p w:rsidR="00F67E6C" w:rsidRDefault="00F67E6C" w14:paraId="04D7B0BA" w14:textId="77777777">
      <w:pPr>
        <w:spacing w:after="40"/>
        <w:rPr>
          <w:b/>
          <w:color w:val="E01E37"/>
          <w:sz w:val="20"/>
        </w:rPr>
      </w:pPr>
    </w:p>
    <w:p w:rsidR="009377B4" w:rsidP="3B764D76" w:rsidRDefault="00C11107" w14:paraId="21DDFB33" w14:textId="76AE7A1D">
      <w:pPr>
        <w:spacing w:after="40"/>
        <w:rPr>
          <w:b w:val="1"/>
          <w:bCs w:val="1"/>
          <w:color w:val="E01E37"/>
          <w:sz w:val="20"/>
          <w:szCs w:val="20"/>
        </w:rPr>
      </w:pPr>
      <w:r w:rsidRPr="2822E1D0" w:rsidR="2A00052F">
        <w:rPr>
          <w:b w:val="1"/>
          <w:bCs w:val="1"/>
          <w:color w:val="E01E37"/>
          <w:sz w:val="20"/>
          <w:szCs w:val="20"/>
        </w:rPr>
        <w:t>BONUS</w:t>
      </w:r>
    </w:p>
    <w:p w:rsidR="009377B4" w:rsidRDefault="00C11107" w14:paraId="5BFA8B7F" w14:textId="77777777">
      <w:pPr>
        <w:spacing w:after="80"/>
      </w:pPr>
      <w:r>
        <w:rPr>
          <w:b/>
          <w:sz w:val="54"/>
        </w:rPr>
        <w:t>The Prompt Customization Guide</w:t>
      </w:r>
    </w:p>
    <w:p w:rsidR="009377B4" w:rsidRDefault="009377B4" w14:paraId="35C67B47" w14:textId="77777777">
      <w:pPr>
        <w:pBdr>
          <w:bottom w:val="single" w:color="E01E37" w:sz="18" w:space="2"/>
        </w:pBdr>
        <w:spacing w:after="160"/>
      </w:pPr>
    </w:p>
    <w:p w:rsidR="009377B4" w:rsidRDefault="00C11107" w14:paraId="1A741B1A" w14:textId="77777777">
      <w:r>
        <w:rPr>
          <w:color w:val="5B6470"/>
          <w:sz w:val="25"/>
        </w:rPr>
        <w:t>A generic GPT gives generic answers. This is the recipe that turns any starter prompt into an assistant that sounds like your association and knows your context — in about ten minutes.</w:t>
      </w:r>
    </w:p>
    <w:p w:rsidR="009377B4" w:rsidRDefault="00C11107" w14:paraId="734072C8" w14:textId="77777777">
      <w:pPr>
        <w:pBdr>
          <w:left w:val="single" w:color="C8B98A" w:sz="18" w:space="8"/>
        </w:pBdr>
        <w:shd w:val="clear" w:color="auto" w:fill="F7F4EE"/>
        <w:spacing w:before="80" w:after="160"/>
        <w:ind w:left="160" w:right="160"/>
      </w:pPr>
      <w:r>
        <w:rPr>
          <w:b/>
        </w:rPr>
        <w:t xml:space="preserve">The core idea. </w:t>
      </w:r>
      <w:r>
        <w:t>The 100 starter prompts are the engine. Your context is the fuel. The same prompt produces forgettable output for one association and remarkable output for another — the difference is almost always what you fed it.</w:t>
      </w:r>
    </w:p>
    <w:p w:rsidR="009377B4" w:rsidRDefault="00C11107" w14:paraId="0A8067A8" w14:textId="77777777">
      <w:pPr>
        <w:spacing w:before="280" w:after="60"/>
      </w:pPr>
      <w:r>
        <w:rPr>
          <w:b/>
          <w:sz w:val="32"/>
        </w:rPr>
        <w:t>The 5-ingredient recipe</w:t>
      </w:r>
    </w:p>
    <w:p w:rsidR="009377B4" w:rsidRDefault="00C11107" w14:paraId="7B155B63" w14:textId="77777777">
      <w:r>
        <w:t>Add these to any starter prompt — in the instructions field, the project knowledge, or the first message — and quality jumps immediately.</w:t>
      </w:r>
    </w:p>
    <w:p w:rsidRPr="00F50F7B" w:rsidR="009377B4" w:rsidP="00F50F7B" w:rsidRDefault="00C11107" w14:paraId="7D5FF07A" w14:textId="0B28FCBD">
      <w:pPr>
        <w:pStyle w:val="ListNumber"/>
        <w:rPr>
          <w:rFonts w:cs="Arial"/>
        </w:rPr>
      </w:pPr>
      <w:r w:rsidRPr="00F50F7B">
        <w:rPr>
          <w:rFonts w:cs="Arial"/>
          <w:b/>
        </w:rPr>
        <w:t xml:space="preserve">Who you are. </w:t>
      </w:r>
      <w:r w:rsidRPr="00F50F7B">
        <w:rPr>
          <w:rFonts w:cs="Arial"/>
        </w:rPr>
        <w:t>Name your association, your sector, your size (members, staff, budget band), and your model (individual, trade, professional, federated chapters). One sentence of identity reframes everything that follows.</w:t>
      </w:r>
    </w:p>
    <w:p w:rsidRPr="00F50F7B" w:rsidR="009377B4" w:rsidP="00F50F7B" w:rsidRDefault="00C11107" w14:paraId="649980EA" w14:textId="5F0FD1F3">
      <w:pPr>
        <w:pStyle w:val="ListNumber"/>
        <w:rPr>
          <w:rFonts w:cs="Arial"/>
        </w:rPr>
      </w:pPr>
      <w:r w:rsidRPr="00F50F7B">
        <w:rPr>
          <w:rFonts w:cs="Arial"/>
          <w:b/>
        </w:rPr>
        <w:t xml:space="preserve">Who your members are. </w:t>
      </w:r>
      <w:r w:rsidRPr="00F50F7B">
        <w:rPr>
          <w:rFonts w:cs="Arial"/>
        </w:rPr>
        <w:t>Describe your core member: their role, what they’re trying to achieve, what they pay you for, and what frustrates them. AI advice is only as good as its picture of the person on the other end.</w:t>
      </w:r>
    </w:p>
    <w:p w:rsidRPr="00F50F7B" w:rsidR="009377B4" w:rsidP="00F50F7B" w:rsidRDefault="00C11107" w14:paraId="6FF36FF0" w14:textId="20F31E18">
      <w:pPr>
        <w:pStyle w:val="ListNumber"/>
        <w:rPr>
          <w:rFonts w:cs="Arial"/>
        </w:rPr>
      </w:pPr>
      <w:r w:rsidRPr="00F50F7B">
        <w:rPr>
          <w:rFonts w:cs="Arial"/>
          <w:b/>
        </w:rPr>
        <w:t xml:space="preserve">Your goal and constraints. </w:t>
      </w:r>
      <w:r w:rsidRPr="00F50F7B">
        <w:rPr>
          <w:rFonts w:cs="Arial"/>
        </w:rPr>
        <w:t>State the real objective and the limits — budget, staff capacity, timeline, board sensitivities. “We have one part-time marketer and no budget” produces dramatically more useful answers than silence.</w:t>
      </w:r>
    </w:p>
    <w:p w:rsidRPr="00F50F7B" w:rsidR="009377B4" w:rsidP="00F50F7B" w:rsidRDefault="00C11107" w14:paraId="691A4FB5" w14:textId="1435205E">
      <w:pPr>
        <w:pStyle w:val="ListNumber"/>
        <w:rPr>
          <w:rFonts w:cs="Arial"/>
        </w:rPr>
      </w:pPr>
      <w:r w:rsidRPr="00F50F7B">
        <w:rPr>
          <w:rFonts w:cs="Arial"/>
          <w:b/>
        </w:rPr>
        <w:t xml:space="preserve">Your voice. </w:t>
      </w:r>
      <w:r w:rsidRPr="00F50F7B">
        <w:rPr>
          <w:rFonts w:cs="Arial"/>
        </w:rPr>
        <w:t>Paste two or three short samples of your actual writing, or describe your tone (e.g., “warm, plain-spoken, never corporate”). This is what stops output from sounding like everyone else’s AI.</w:t>
      </w:r>
    </w:p>
    <w:p w:rsidRPr="00F50F7B" w:rsidR="009377B4" w:rsidP="00F50F7B" w:rsidRDefault="00C11107" w14:paraId="3170C6F8" w14:textId="712316CE">
      <w:pPr>
        <w:pStyle w:val="ListNumber"/>
        <w:rPr>
          <w:rFonts w:cs="Arial"/>
        </w:rPr>
      </w:pPr>
      <w:r w:rsidRPr="00F50F7B">
        <w:rPr>
          <w:rFonts w:cs="Arial"/>
          <w:b/>
        </w:rPr>
        <w:t xml:space="preserve">Your knowledge files. </w:t>
      </w:r>
      <w:r w:rsidRPr="00F50F7B">
        <w:rPr>
          <w:rFonts w:cs="Arial"/>
        </w:rPr>
        <w:t>Upload the documents that hold your truth: strategic plan, brand guide, last member survey, past winning content, sample documents. This is what makes an assistant unmistakably yours.</w:t>
      </w:r>
    </w:p>
    <w:p w:rsidR="009F06C4" w:rsidRDefault="009F06C4" w14:paraId="5296AEB1" w14:textId="77777777">
      <w:pPr>
        <w:spacing w:after="200" w:line="276" w:lineRule="auto"/>
        <w:rPr>
          <w:b/>
          <w:sz w:val="32"/>
        </w:rPr>
      </w:pPr>
      <w:r>
        <w:rPr>
          <w:b/>
          <w:sz w:val="32"/>
        </w:rPr>
        <w:br w:type="page"/>
      </w:r>
    </w:p>
    <w:p w:rsidR="009377B4" w:rsidRDefault="00C11107" w14:paraId="4E8DE75E" w14:textId="46414F94">
      <w:pPr>
        <w:spacing w:before="280" w:after="60"/>
      </w:pPr>
      <w:r>
        <w:rPr>
          <w:b/>
          <w:sz w:val="32"/>
        </w:rPr>
        <w:lastRenderedPageBreak/>
        <w:t>Four moves that sharpen any assistant</w:t>
      </w:r>
    </w:p>
    <w:p w:rsidR="009377B4" w:rsidRDefault="00C11107" w14:paraId="34F1E1BB" w14:textId="77777777">
      <w:pPr>
        <w:pStyle w:val="ListBullet"/>
      </w:pPr>
      <w:r>
        <w:rPr>
          <w:b/>
        </w:rPr>
        <w:t xml:space="preserve">Make it push back. </w:t>
      </w:r>
      <w:r>
        <w:t>Add: “Ask me clarifying questions before answering, and tell me when my premise is wrong.”</w:t>
      </w:r>
    </w:p>
    <w:p w:rsidR="009377B4" w:rsidRDefault="00C11107" w14:paraId="3E6DA1F1" w14:textId="77777777">
      <w:pPr>
        <w:pStyle w:val="ListBullet"/>
      </w:pPr>
      <w:r>
        <w:rPr>
          <w:b/>
        </w:rPr>
        <w:t xml:space="preserve">Demand specifics. </w:t>
      </w:r>
      <w:r>
        <w:t>Add: “No generic advice. Every recommendation must be specific enough to act on this week.”</w:t>
      </w:r>
    </w:p>
    <w:p w:rsidR="009377B4" w:rsidRDefault="00C11107" w14:paraId="0EEA80AE" w14:textId="77777777">
      <w:pPr>
        <w:pStyle w:val="ListBullet"/>
      </w:pPr>
      <w:r>
        <w:rPr>
          <w:b/>
        </w:rPr>
        <w:t xml:space="preserve">Set the format. </w:t>
      </w:r>
      <w:r>
        <w:t>Tell it exactly what you want back: “a one-page brief,” “a table,” “three options ranked.”</w:t>
      </w:r>
    </w:p>
    <w:p w:rsidR="009377B4" w:rsidRDefault="00C11107" w14:paraId="55575CCA" w14:textId="77777777">
      <w:pPr>
        <w:pStyle w:val="ListBullet"/>
      </w:pPr>
      <w:r>
        <w:rPr>
          <w:b/>
        </w:rPr>
        <w:t xml:space="preserve">Save what works. </w:t>
      </w:r>
      <w:r>
        <w:t>When a tweak lands, paste it back into the assistant’s instructions so the whole team inherits it.</w:t>
      </w:r>
    </w:p>
    <w:p w:rsidR="009377B4" w:rsidRDefault="00C11107" w14:paraId="138F9976" w14:textId="208B82E4">
      <w:pPr>
        <w:pBdr>
          <w:left w:val="single" w:color="C8B98A" w:sz="18" w:space="8"/>
        </w:pBdr>
        <w:shd w:val="clear" w:color="auto" w:fill="F7F4EE"/>
        <w:spacing w:before="80" w:after="160"/>
        <w:ind w:left="160" w:right="160"/>
      </w:pPr>
      <w:r>
        <w:rPr>
          <w:b/>
        </w:rPr>
        <w:t xml:space="preserve">Privacy reminder. </w:t>
      </w:r>
      <w:r>
        <w:t xml:space="preserve">Anonymize member data before you paste it, and use a business-tier AI tool with data-protection terms for anything sensitive. </w:t>
      </w:r>
    </w:p>
    <w:p w:rsidR="009377B4" w:rsidRDefault="00C11107" w14:paraId="06FF02D0" w14:textId="77777777">
      <w:pPr>
        <w:spacing w:before="280" w:after="60"/>
      </w:pPr>
      <w:r>
        <w:rPr>
          <w:b/>
          <w:sz w:val="32"/>
        </w:rPr>
        <w:t>Your 10-minute customization checklist</w:t>
      </w:r>
    </w:p>
    <w:p w:rsidRPr="00E6161C" w:rsidR="009377B4" w:rsidP="008848DC" w:rsidRDefault="00C11107" w14:paraId="001B88DC" w14:textId="77777777">
      <w:pPr>
        <w:pStyle w:val="ListBullet"/>
        <w:numPr>
          <w:ilvl w:val="0"/>
          <w:numId w:val="0"/>
        </w:numPr>
        <w:spacing w:after="200"/>
        <w:rPr>
          <w:rFonts w:cs="Arial"/>
        </w:rPr>
      </w:pPr>
      <w:r w:rsidRPr="00E6161C">
        <w:rPr>
          <w:rFonts w:cs="Arial"/>
          <w:b/>
        </w:rPr>
        <w:t>☐</w:t>
      </w:r>
      <w:r w:rsidRPr="00E6161C">
        <w:rPr>
          <w:rFonts w:cs="Arial"/>
          <w:b/>
        </w:rPr>
        <w:t xml:space="preserve"> </w:t>
      </w:r>
      <w:r w:rsidRPr="00E6161C">
        <w:rPr>
          <w:rFonts w:cs="Arial"/>
        </w:rPr>
        <w:t xml:space="preserve">  Added one sentence on who your association is</w:t>
      </w:r>
    </w:p>
    <w:p w:rsidRPr="00E6161C" w:rsidR="009377B4" w:rsidP="008848DC" w:rsidRDefault="00C11107" w14:paraId="3B5E023D" w14:textId="77777777">
      <w:pPr>
        <w:pStyle w:val="ListBullet"/>
        <w:numPr>
          <w:ilvl w:val="0"/>
          <w:numId w:val="0"/>
        </w:numPr>
        <w:spacing w:after="200"/>
        <w:rPr>
          <w:rFonts w:cs="Arial"/>
        </w:rPr>
      </w:pPr>
      <w:r w:rsidRPr="00E6161C">
        <w:rPr>
          <w:rFonts w:cs="Arial"/>
          <w:b/>
        </w:rPr>
        <w:t>☐</w:t>
      </w:r>
      <w:r w:rsidRPr="00E6161C">
        <w:rPr>
          <w:rFonts w:cs="Arial"/>
          <w:b/>
        </w:rPr>
        <w:t xml:space="preserve"> </w:t>
      </w:r>
      <w:r w:rsidRPr="00E6161C">
        <w:rPr>
          <w:rFonts w:cs="Arial"/>
        </w:rPr>
        <w:t xml:space="preserve">  Described your core member and what they want</w:t>
      </w:r>
    </w:p>
    <w:p w:rsidRPr="00E6161C" w:rsidR="009377B4" w:rsidP="008848DC" w:rsidRDefault="00C11107" w14:paraId="2088BF59" w14:textId="77777777">
      <w:pPr>
        <w:pStyle w:val="ListBullet"/>
        <w:numPr>
          <w:ilvl w:val="0"/>
          <w:numId w:val="0"/>
        </w:numPr>
        <w:spacing w:after="200"/>
        <w:rPr>
          <w:rFonts w:cs="Arial"/>
        </w:rPr>
      </w:pPr>
      <w:r w:rsidRPr="00E6161C">
        <w:rPr>
          <w:rFonts w:cs="Arial"/>
          <w:b/>
        </w:rPr>
        <w:t>☐</w:t>
      </w:r>
      <w:r w:rsidRPr="00E6161C">
        <w:rPr>
          <w:rFonts w:cs="Arial"/>
          <w:b/>
        </w:rPr>
        <w:t xml:space="preserve"> </w:t>
      </w:r>
      <w:r w:rsidRPr="00E6161C">
        <w:rPr>
          <w:rFonts w:cs="Arial"/>
        </w:rPr>
        <w:t xml:space="preserve">  Stated your goal and your real constraints</w:t>
      </w:r>
    </w:p>
    <w:p w:rsidRPr="00E6161C" w:rsidR="009377B4" w:rsidP="008848DC" w:rsidRDefault="00C11107" w14:paraId="39216B63" w14:textId="77777777">
      <w:pPr>
        <w:pStyle w:val="ListBullet"/>
        <w:numPr>
          <w:ilvl w:val="0"/>
          <w:numId w:val="0"/>
        </w:numPr>
        <w:spacing w:after="200"/>
        <w:rPr>
          <w:rFonts w:cs="Arial"/>
        </w:rPr>
      </w:pPr>
      <w:r w:rsidRPr="00E6161C">
        <w:rPr>
          <w:rFonts w:cs="Arial"/>
          <w:b/>
        </w:rPr>
        <w:t>☐</w:t>
      </w:r>
      <w:r w:rsidRPr="00E6161C">
        <w:rPr>
          <w:rFonts w:cs="Arial"/>
          <w:b/>
        </w:rPr>
        <w:t xml:space="preserve"> </w:t>
      </w:r>
      <w:r w:rsidRPr="00E6161C">
        <w:rPr>
          <w:rFonts w:cs="Arial"/>
        </w:rPr>
        <w:t xml:space="preserve">  Pasted a writing sample or described your voice</w:t>
      </w:r>
    </w:p>
    <w:p w:rsidRPr="00E6161C" w:rsidR="009377B4" w:rsidP="008848DC" w:rsidRDefault="00C11107" w14:paraId="52217554" w14:textId="77777777">
      <w:pPr>
        <w:pStyle w:val="ListBullet"/>
        <w:numPr>
          <w:ilvl w:val="0"/>
          <w:numId w:val="0"/>
        </w:numPr>
        <w:spacing w:after="200"/>
        <w:rPr>
          <w:rFonts w:cs="Arial"/>
        </w:rPr>
      </w:pPr>
      <w:r w:rsidRPr="00E6161C">
        <w:rPr>
          <w:rFonts w:cs="Arial"/>
          <w:b/>
        </w:rPr>
        <w:t>☐</w:t>
      </w:r>
      <w:r w:rsidRPr="00E6161C">
        <w:rPr>
          <w:rFonts w:cs="Arial"/>
          <w:b/>
        </w:rPr>
        <w:t xml:space="preserve"> </w:t>
      </w:r>
      <w:r w:rsidRPr="00E6161C">
        <w:rPr>
          <w:rFonts w:cs="Arial"/>
        </w:rPr>
        <w:t xml:space="preserve">  Uploaded at least one knowledge file</w:t>
      </w:r>
    </w:p>
    <w:p w:rsidRPr="00E6161C" w:rsidR="009377B4" w:rsidP="008848DC" w:rsidRDefault="00C11107" w14:paraId="689EF27A" w14:textId="77777777">
      <w:pPr>
        <w:pStyle w:val="ListBullet"/>
        <w:numPr>
          <w:ilvl w:val="0"/>
          <w:numId w:val="0"/>
        </w:numPr>
        <w:spacing w:after="200"/>
        <w:rPr>
          <w:rFonts w:cs="Arial"/>
        </w:rPr>
      </w:pPr>
      <w:r w:rsidRPr="00E6161C">
        <w:rPr>
          <w:rFonts w:cs="Arial"/>
          <w:b/>
        </w:rPr>
        <w:t>☐</w:t>
      </w:r>
      <w:r w:rsidRPr="00E6161C">
        <w:rPr>
          <w:rFonts w:cs="Arial"/>
          <w:b/>
        </w:rPr>
        <w:t xml:space="preserve"> </w:t>
      </w:r>
      <w:r w:rsidRPr="00E6161C">
        <w:rPr>
          <w:rFonts w:cs="Arial"/>
        </w:rPr>
        <w:t xml:space="preserve">  Told it to push back and be specific</w:t>
      </w:r>
    </w:p>
    <w:p w:rsidRPr="00E6161C" w:rsidR="009377B4" w:rsidP="008848DC" w:rsidRDefault="00C11107" w14:paraId="34C91FCB" w14:textId="77777777">
      <w:pPr>
        <w:pStyle w:val="ListBullet"/>
        <w:numPr>
          <w:ilvl w:val="0"/>
          <w:numId w:val="0"/>
        </w:numPr>
        <w:spacing w:after="200"/>
        <w:rPr>
          <w:rFonts w:cs="Arial"/>
        </w:rPr>
      </w:pPr>
      <w:r w:rsidRPr="00E6161C">
        <w:rPr>
          <w:rFonts w:cs="Arial"/>
          <w:b/>
        </w:rPr>
        <w:t>☐</w:t>
      </w:r>
      <w:r w:rsidRPr="00E6161C">
        <w:rPr>
          <w:rFonts w:cs="Arial"/>
          <w:b/>
        </w:rPr>
        <w:t xml:space="preserve"> </w:t>
      </w:r>
      <w:r w:rsidRPr="00E6161C">
        <w:rPr>
          <w:rFonts w:cs="Arial"/>
        </w:rPr>
        <w:t xml:space="preserve">  Ran three real tasks and tightened where it missed</w:t>
      </w:r>
    </w:p>
    <w:p w:rsidR="009377B4" w:rsidRDefault="009377B4" w14:paraId="22D570AF" w14:textId="77777777">
      <w:pPr>
        <w:pBdr>
          <w:bottom w:val="single" w:color="1C2535" w:sz="12" w:space="2"/>
        </w:pBdr>
        <w:spacing w:before="240"/>
      </w:pPr>
    </w:p>
    <w:p w:rsidR="009377B4" w:rsidRDefault="00C11107" w14:paraId="7150BD6B" w14:textId="77777777">
      <w:pPr>
        <w:spacing w:after="0"/>
      </w:pPr>
      <w:r>
        <w:rPr>
          <w:b/>
          <w:sz w:val="20"/>
        </w:rPr>
        <w:t>Sherry Budziak, CEO · .orgSource</w:t>
      </w:r>
    </w:p>
    <w:p w:rsidR="009377B4" w:rsidRDefault="00C11107" w14:paraId="417F9587" w14:textId="77777777">
      <w:pPr>
        <w:spacing w:after="0"/>
      </w:pPr>
      <w:r>
        <w:rPr>
          <w:color w:val="5B6470"/>
          <w:sz w:val="20"/>
        </w:rPr>
        <w:t>847.275.1840  |  sherry@orgsource.com  |  www.orgsource.com</w:t>
      </w:r>
    </w:p>
    <w:p w:rsidR="009377B4" w:rsidRDefault="00C11107" w14:paraId="569825FF" w14:textId="77777777">
      <w:r>
        <w:rPr>
          <w:i/>
          <w:color w:val="5B6470"/>
          <w:sz w:val="18"/>
        </w:rPr>
        <w:t>Copyright © 2026 .orgSource. All rights reserved. Licensed for the purchaser’s organizational use.</w:t>
      </w:r>
    </w:p>
    <w:sectPr w:rsidR="009377B4" w:rsidSect="00034616">
      <w:headerReference w:type="even" r:id="rId13"/>
      <w:headerReference w:type="default" r:id="rId14"/>
      <w:footerReference w:type="even" r:id="rId15"/>
      <w:footerReference w:type="default" r:id="rId16"/>
      <w:headerReference w:type="first" r:id="rId17"/>
      <w:footerReference w:type="first" r:id="rId18"/>
      <w:pgSz w:w="12240" w:h="15840" w:orient="portrait"/>
      <w:pgMar w:top="1224" w:right="1368" w:bottom="1224" w:left="13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107" w:rsidP="00F67E6C" w:rsidRDefault="00C11107" w14:paraId="5BC419A7" w14:textId="77777777">
      <w:pPr>
        <w:spacing w:after="0" w:line="240" w:lineRule="auto"/>
      </w:pPr>
      <w:r>
        <w:separator/>
      </w:r>
    </w:p>
  </w:endnote>
  <w:endnote w:type="continuationSeparator" w:id="0">
    <w:p w:rsidR="00C11107" w:rsidP="00F67E6C" w:rsidRDefault="00C11107" w14:paraId="16047A8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E6C" w:rsidRDefault="00F67E6C" w14:paraId="24BD387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E6C" w:rsidRDefault="00F67E6C" w14:paraId="2867BD7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E6C" w:rsidRDefault="00F67E6C" w14:paraId="3C26465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107" w:rsidP="00F67E6C" w:rsidRDefault="00C11107" w14:paraId="7A4BF020" w14:textId="77777777">
      <w:pPr>
        <w:spacing w:after="0" w:line="240" w:lineRule="auto"/>
      </w:pPr>
      <w:r>
        <w:separator/>
      </w:r>
    </w:p>
  </w:footnote>
  <w:footnote w:type="continuationSeparator" w:id="0">
    <w:p w:rsidR="00C11107" w:rsidP="00F67E6C" w:rsidRDefault="00C11107" w14:paraId="37E0050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E6C" w:rsidRDefault="00F67E6C" w14:paraId="5DA8989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E6C" w:rsidRDefault="00F67E6C" w14:paraId="366D7CA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E6C" w:rsidRDefault="00F67E6C" w14:paraId="2E6EA5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1747999020">
    <w:abstractNumId w:val="8"/>
  </w:num>
  <w:num w:numId="2" w16cid:durableId="849878778">
    <w:abstractNumId w:val="6"/>
  </w:num>
  <w:num w:numId="3" w16cid:durableId="199322983">
    <w:abstractNumId w:val="5"/>
  </w:num>
  <w:num w:numId="4" w16cid:durableId="81875943">
    <w:abstractNumId w:val="4"/>
  </w:num>
  <w:num w:numId="5" w16cid:durableId="1973755716">
    <w:abstractNumId w:val="7"/>
  </w:num>
  <w:num w:numId="6" w16cid:durableId="1632899925">
    <w:abstractNumId w:val="3"/>
  </w:num>
  <w:num w:numId="7" w16cid:durableId="643394115">
    <w:abstractNumId w:val="2"/>
  </w:num>
  <w:num w:numId="8" w16cid:durableId="823009673">
    <w:abstractNumId w:val="1"/>
  </w:num>
  <w:num w:numId="9" w16cid:durableId="1505703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58EC"/>
    <w:rsid w:val="0006063C"/>
    <w:rsid w:val="0015074B"/>
    <w:rsid w:val="0029639D"/>
    <w:rsid w:val="002B4C56"/>
    <w:rsid w:val="00326F90"/>
    <w:rsid w:val="004A59F5"/>
    <w:rsid w:val="008848DC"/>
    <w:rsid w:val="009377B4"/>
    <w:rsid w:val="009B1ABA"/>
    <w:rsid w:val="009F06C4"/>
    <w:rsid w:val="00AA1D8D"/>
    <w:rsid w:val="00B47730"/>
    <w:rsid w:val="00C11107"/>
    <w:rsid w:val="00C41F71"/>
    <w:rsid w:val="00CB0664"/>
    <w:rsid w:val="00DA332B"/>
    <w:rsid w:val="00E6161C"/>
    <w:rsid w:val="00F50F7B"/>
    <w:rsid w:val="00F67E6C"/>
    <w:rsid w:val="00F97698"/>
    <w:rsid w:val="00FC693F"/>
    <w:rsid w:val="1D9B9D94"/>
    <w:rsid w:val="2822E1D0"/>
    <w:rsid w:val="2A00052F"/>
    <w:rsid w:val="3B764D76"/>
    <w:rsid w:val="491C8D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3ADED69-0238-44E8-8A1D-D84D55C9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spacing w:after="140" w:line="300" w:lineRule="auto"/>
    </w:pPr>
    <w:rPr>
      <w:rFonts w:ascii="Arial" w:hAnsi="Arial"/>
      <w:color w:val="1C2535"/>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1A54F63-867C-4CBF-B593-CE14E9808A8F}">
  <we:reference id="WA200010453" version="1.0.0.1" store="Omex" storeType="OMEX"/>
  <we:alternateReferences>
    <we:reference id="WA200010453" version="1.0.0.1" store="WA200010453" storeType="OMEX"/>
  </we:alternateReferences>
  <we:properties>
    <we:property name="claude.fileId" value="&quot;774c6765-ca7a-4728-891f-e1bf5e00a42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3460e5-dbd5-4429-ad73-49d4d840bab4">
      <Terms xmlns="http://schemas.microsoft.com/office/infopath/2007/PartnerControls"/>
    </lcf76f155ced4ddcb4097134ff3c332f>
    <TaxCatchAll xmlns="54565ba1-7c97-438d-80fa-0e020a9740c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279BB5033DFC42AB0313AF660D872A" ma:contentTypeVersion="19" ma:contentTypeDescription="Create a new document." ma:contentTypeScope="" ma:versionID="4b987f958bec08603a22d2ea05a85325">
  <xsd:schema xmlns:xsd="http://www.w3.org/2001/XMLSchema" xmlns:xs="http://www.w3.org/2001/XMLSchema" xmlns:p="http://schemas.microsoft.com/office/2006/metadata/properties" xmlns:ns2="f63460e5-dbd5-4429-ad73-49d4d840bab4" xmlns:ns3="54565ba1-7c97-438d-80fa-0e020a9740cc" targetNamespace="http://schemas.microsoft.com/office/2006/metadata/properties" ma:root="true" ma:fieldsID="ae54318683ea6bd9acba49b757ae1bc6" ns2:_="" ns3:_="">
    <xsd:import namespace="f63460e5-dbd5-4429-ad73-49d4d840bab4"/>
    <xsd:import namespace="54565ba1-7c97-438d-80fa-0e020a9740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460e5-dbd5-4429-ad73-49d4d840b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a98c85c-64b9-4b4f-8097-76d8f34f05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565ba1-7c97-438d-80fa-0e020a9740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d34413-c7fe-4878-8fed-d47c3df9950d}" ma:internalName="TaxCatchAll" ma:showField="CatchAllData" ma:web="54565ba1-7c97-438d-80fa-0e020a974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A1E800-54FF-41D9-BF85-5841DFD00349}">
  <ds:schemaRefs>
    <ds:schemaRef ds:uri="http://schemas.microsoft.com/office/2006/metadata/properties"/>
    <ds:schemaRef ds:uri="http://schemas.microsoft.com/office/infopath/2007/PartnerControls"/>
    <ds:schemaRef ds:uri="f63460e5-dbd5-4429-ad73-49d4d840bab4"/>
    <ds:schemaRef ds:uri="54565ba1-7c97-438d-80fa-0e020a9740cc"/>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EE8E38C4-E39E-4D45-A492-D833A50B3C9C}">
  <ds:schemaRefs>
    <ds:schemaRef ds:uri="http://schemas.microsoft.com/sharepoint/v3/contenttype/forms"/>
  </ds:schemaRefs>
</ds:datastoreItem>
</file>

<file path=customXml/itemProps4.xml><?xml version="1.0" encoding="utf-8"?>
<ds:datastoreItem xmlns:ds="http://schemas.openxmlformats.org/officeDocument/2006/customXml" ds:itemID="{100AA875-5956-4F3A-A876-968856152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460e5-dbd5-4429-ad73-49d4d840bab4"/>
    <ds:schemaRef ds:uri="54565ba1-7c97-438d-80fa-0e020a974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Dawnmarie Zimmerman</lastModifiedBy>
  <revision>12</revision>
  <lastPrinted>2026-06-30T22:32:00.0000000Z</lastPrinted>
  <dcterms:created xsi:type="dcterms:W3CDTF">2013-12-23T23:15:00.0000000Z</dcterms:created>
  <dcterms:modified xsi:type="dcterms:W3CDTF">2026-08-06T19:52:24.0128324Z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0x010100A3279BB5033DFC42AB0313AF660D872A</vt:lpwstr>
  </property>
  <property fmtid="{D5CDD505-2E9C-101B-9397-08002B2CF9AE}" pid="3" name="MediaServiceImageTags">
    <vt:lpwstr/>
  </property>
  <property fmtid="{D5CDD505-2E9C-101B-9397-08002B2CF9AE}" pid="5" name="docLang">
    <vt:lpwstr>en</vt:lpwstr>
  </property>
</Properties>
</file>